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0D82" w14:textId="625C833F" w:rsidR="00D32277" w:rsidRPr="00D32277" w:rsidRDefault="00D32277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D32277">
        <w:rPr>
          <w:b/>
          <w:bCs/>
          <w:sz w:val="28"/>
          <w:szCs w:val="28"/>
        </w:rPr>
        <w:t xml:space="preserve">Establishment of the Department June 2011 Departmental </w:t>
      </w:r>
      <w:proofErr w:type="gramStart"/>
      <w:r w:rsidRPr="00D32277">
        <w:rPr>
          <w:b/>
          <w:bCs/>
          <w:sz w:val="28"/>
          <w:szCs w:val="28"/>
        </w:rPr>
        <w:t>History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>-</w:t>
      </w:r>
    </w:p>
    <w:p w14:paraId="0D591723" w14:textId="77777777" w:rsidR="00D32277" w:rsidRPr="00D32277" w:rsidRDefault="00D32277" w:rsidP="00D32277">
      <w:pPr>
        <w:ind w:firstLine="720"/>
        <w:rPr>
          <w:sz w:val="28"/>
          <w:szCs w:val="28"/>
        </w:rPr>
      </w:pPr>
      <w:proofErr w:type="spellStart"/>
      <w:r w:rsidRPr="00D32277">
        <w:rPr>
          <w:sz w:val="28"/>
          <w:szCs w:val="28"/>
        </w:rPr>
        <w:t>Mhaisal</w:t>
      </w:r>
      <w:proofErr w:type="spellEnd"/>
      <w:r w:rsidRPr="00D32277">
        <w:rPr>
          <w:sz w:val="28"/>
          <w:szCs w:val="28"/>
        </w:rPr>
        <w:t xml:space="preserve"> Mahavidyalaya, was established in July 2009 with mission to impart higher education to youth residing in </w:t>
      </w:r>
      <w:proofErr w:type="spellStart"/>
      <w:r w:rsidRPr="00D32277">
        <w:rPr>
          <w:sz w:val="28"/>
          <w:szCs w:val="28"/>
        </w:rPr>
        <w:t>Mhaisal</w:t>
      </w:r>
      <w:proofErr w:type="spellEnd"/>
      <w:r w:rsidRPr="00D32277">
        <w:rPr>
          <w:sz w:val="28"/>
          <w:szCs w:val="28"/>
        </w:rPr>
        <w:t xml:space="preserve"> Village. The college is catering to the educational needs of this backward rural, Maharashtra and Karnataka boundary area. Course of B.A. Part I started in 2009, B.A.II was started in 2010 and in 2011 the B.A.III Political Science special class was started under leadership of Hon. I/C Principal Dr, N. R. Gavali. In the year 2010, Public Administration as a Inter Disciplinary Subject (IDS) for course B.A.II was started. Faculty of Political Science.</w:t>
      </w:r>
    </w:p>
    <w:p w14:paraId="3643680E" w14:textId="77777777" w:rsidR="00D32277" w:rsidRDefault="00D32277" w:rsidP="002F41F0">
      <w:pPr>
        <w:rPr>
          <w:b/>
          <w:bCs/>
        </w:rPr>
      </w:pPr>
    </w:p>
    <w:p w14:paraId="2EA68E98" w14:textId="1AAC6A1A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 w:rsidRPr="00320326">
        <w:rPr>
          <w:b/>
          <w:bCs/>
          <w:sz w:val="28"/>
          <w:szCs w:val="28"/>
        </w:rPr>
        <w:t>VISION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46B91A5C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To provide excellent exposure for the in-depth study of constitutional knowledge, political culture and process of Indian politics.</w:t>
      </w:r>
    </w:p>
    <w:p w14:paraId="37D717A9" w14:textId="70E7A7D7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 w:rsidRPr="00320326">
        <w:rPr>
          <w:b/>
          <w:bCs/>
          <w:sz w:val="28"/>
          <w:szCs w:val="28"/>
        </w:rPr>
        <w:t>MISSION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51B377E6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1. To develop political understanding.</w:t>
      </w:r>
    </w:p>
    <w:p w14:paraId="6D0B93A9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2. To provide initial training Panchayat Raj Administration governing process and parliamentary affairs.</w:t>
      </w:r>
    </w:p>
    <w:p w14:paraId="702CA3D1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3. To develop leadership qualities among the rural students</w:t>
      </w:r>
    </w:p>
    <w:p w14:paraId="7B9578A4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4. To develop a sense of civic responsibilities among the students</w:t>
      </w:r>
    </w:p>
    <w:p w14:paraId="0648E1CF" w14:textId="243F3426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 w:rsidRPr="00320326">
        <w:rPr>
          <w:b/>
          <w:bCs/>
          <w:sz w:val="28"/>
          <w:szCs w:val="28"/>
        </w:rPr>
        <w:t>OBJECTIVES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350B7D2B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Describe basic political and governmental structures processes</w:t>
      </w:r>
    </w:p>
    <w:p w14:paraId="14CDB297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 xml:space="preserve">Increase </w:t>
      </w:r>
      <w:proofErr w:type="gramStart"/>
      <w:r w:rsidRPr="00320326">
        <w:rPr>
          <w:sz w:val="28"/>
          <w:szCs w:val="28"/>
        </w:rPr>
        <w:t>sharpen</w:t>
      </w:r>
      <w:proofErr w:type="gramEnd"/>
      <w:r w:rsidRPr="00320326">
        <w:rPr>
          <w:sz w:val="28"/>
          <w:szCs w:val="28"/>
        </w:rPr>
        <w:t xml:space="preserve"> analytical thinking skill and challenges students to evaluate</w:t>
      </w:r>
    </w:p>
    <w:p w14:paraId="324907C6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 xml:space="preserve">critically the rights and responsibilities of citizens living in a </w:t>
      </w:r>
      <w:proofErr w:type="gramStart"/>
      <w:r w:rsidRPr="00320326">
        <w:rPr>
          <w:sz w:val="28"/>
          <w:szCs w:val="28"/>
        </w:rPr>
        <w:t>democracy..</w:t>
      </w:r>
      <w:proofErr w:type="gramEnd"/>
    </w:p>
    <w:p w14:paraId="36BC0442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To increase political awareness in society</w:t>
      </w:r>
    </w:p>
    <w:p w14:paraId="65FC1CD5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To Develop political Leadership with the sense of social Commitment</w:t>
      </w:r>
    </w:p>
    <w:p w14:paraId="794FFA25" w14:textId="5B617890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20326">
        <w:rPr>
          <w:b/>
          <w:bCs/>
          <w:sz w:val="28"/>
          <w:szCs w:val="28"/>
        </w:rPr>
        <w:t xml:space="preserve">PROGRAMM </w:t>
      </w:r>
      <w:proofErr w:type="gramStart"/>
      <w:r w:rsidRPr="00320326">
        <w:rPr>
          <w:b/>
          <w:bCs/>
          <w:sz w:val="28"/>
          <w:szCs w:val="28"/>
        </w:rPr>
        <w:t>OUTCOMES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0C3C4E96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 xml:space="preserve">Develop Leadership </w:t>
      </w:r>
      <w:proofErr w:type="gramStart"/>
      <w:r w:rsidRPr="00320326">
        <w:rPr>
          <w:sz w:val="28"/>
          <w:szCs w:val="28"/>
        </w:rPr>
        <w:t>With</w:t>
      </w:r>
      <w:proofErr w:type="gramEnd"/>
      <w:r w:rsidRPr="00320326">
        <w:rPr>
          <w:sz w:val="28"/>
          <w:szCs w:val="28"/>
        </w:rPr>
        <w:t xml:space="preserve"> Public Vision</w:t>
      </w:r>
    </w:p>
    <w:p w14:paraId="009F8EC3" w14:textId="177BAAE1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Enhance innovative approach of the student towards profession in Political science</w:t>
      </w:r>
    </w:p>
    <w:p w14:paraId="04348026" w14:textId="51DCBCE9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lastRenderedPageBreak/>
        <w:t xml:space="preserve"> Develop inclusive understanding of representation</w:t>
      </w:r>
    </w:p>
    <w:p w14:paraId="6D24D2D9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 xml:space="preserve">Become a responsible citizen will </w:t>
      </w:r>
      <w:proofErr w:type="gramStart"/>
      <w:r w:rsidRPr="00320326">
        <w:rPr>
          <w:sz w:val="28"/>
          <w:szCs w:val="28"/>
        </w:rPr>
        <w:t>informed</w:t>
      </w:r>
      <w:proofErr w:type="gramEnd"/>
      <w:r w:rsidRPr="00320326">
        <w:rPr>
          <w:sz w:val="28"/>
          <w:szCs w:val="28"/>
        </w:rPr>
        <w:t xml:space="preserve"> in fundamental rights and obligations</w:t>
      </w:r>
    </w:p>
    <w:p w14:paraId="38B9B824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Program Specific Outcomes</w:t>
      </w:r>
    </w:p>
    <w:p w14:paraId="47DA077B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Deal with the concepts and dimensions of international politics</w:t>
      </w:r>
    </w:p>
    <w:p w14:paraId="125DE1B0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Understand the constitutional and legal provision of USA</w:t>
      </w:r>
    </w:p>
    <w:p w14:paraId="36A7D4E9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Understand the continuity and change within the western political traditions</w:t>
      </w:r>
    </w:p>
    <w:p w14:paraId="474540AE" w14:textId="6B14323D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20326">
        <w:rPr>
          <w:b/>
          <w:bCs/>
          <w:sz w:val="28"/>
          <w:szCs w:val="28"/>
        </w:rPr>
        <w:t xml:space="preserve">STRENGTH OF </w:t>
      </w:r>
      <w:proofErr w:type="gramStart"/>
      <w:r w:rsidRPr="00320326">
        <w:rPr>
          <w:b/>
          <w:bCs/>
          <w:sz w:val="28"/>
          <w:szCs w:val="28"/>
        </w:rPr>
        <w:t>DEPARTMENT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46CF3FB5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Constant growth in the students Enrolment.</w:t>
      </w:r>
    </w:p>
    <w:p w14:paraId="17CBDD32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Well qualified, experienced and Dedicated faculty.</w:t>
      </w:r>
    </w:p>
    <w:p w14:paraId="02F183DC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The Department has rich Research canvas.</w:t>
      </w:r>
    </w:p>
    <w:p w14:paraId="065C4759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Organized the outreach activities to create awareness about the Constitution of India.</w:t>
      </w:r>
    </w:p>
    <w:p w14:paraId="1D29CC32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Introduced institutional level award to boost the confidence of the students.</w:t>
      </w:r>
    </w:p>
    <w:p w14:paraId="678B60BC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Impressive and excellent growth in the percentage of result</w:t>
      </w:r>
    </w:p>
    <w:p w14:paraId="663D9F77" w14:textId="533DA5D2" w:rsidR="002F41F0" w:rsidRPr="00320326" w:rsidRDefault="002F41F0" w:rsidP="00D32277">
      <w:pPr>
        <w:rPr>
          <w:sz w:val="28"/>
          <w:szCs w:val="28"/>
        </w:rPr>
      </w:pPr>
      <w:r w:rsidRPr="00320326">
        <w:rPr>
          <w:rFonts w:ascii="Segoe UI Symbol" w:hAnsi="Segoe UI Symbol" w:cs="Segoe UI Symbol"/>
          <w:sz w:val="28"/>
          <w:szCs w:val="28"/>
        </w:rPr>
        <w:t>➤</w:t>
      </w:r>
      <w:r w:rsidRPr="00320326">
        <w:rPr>
          <w:sz w:val="28"/>
          <w:szCs w:val="28"/>
        </w:rPr>
        <w:t xml:space="preserve"> Organized the Best Programs for the student Programmed Name Vidhan </w:t>
      </w:r>
      <w:proofErr w:type="spellStart"/>
      <w:r w:rsidRPr="00320326">
        <w:rPr>
          <w:sz w:val="28"/>
          <w:szCs w:val="28"/>
        </w:rPr>
        <w:t>sabha</w:t>
      </w:r>
      <w:proofErr w:type="spellEnd"/>
      <w:r w:rsidRPr="00320326">
        <w:rPr>
          <w:sz w:val="28"/>
          <w:szCs w:val="28"/>
        </w:rPr>
        <w:t xml:space="preserve"> Maharashtra,</w:t>
      </w:r>
      <w:r w:rsidR="00D32277" w:rsidRPr="00320326">
        <w:rPr>
          <w:sz w:val="28"/>
          <w:szCs w:val="28"/>
        </w:rPr>
        <w:t xml:space="preserve"> </w:t>
      </w:r>
      <w:r w:rsidRPr="00320326">
        <w:rPr>
          <w:sz w:val="28"/>
          <w:szCs w:val="28"/>
        </w:rPr>
        <w:t xml:space="preserve">in this program we </w:t>
      </w:r>
      <w:proofErr w:type="gramStart"/>
      <w:r w:rsidRPr="00320326">
        <w:rPr>
          <w:sz w:val="28"/>
          <w:szCs w:val="28"/>
        </w:rPr>
        <w:t>shows</w:t>
      </w:r>
      <w:proofErr w:type="gramEnd"/>
      <w:r w:rsidRPr="00320326">
        <w:rPr>
          <w:sz w:val="28"/>
          <w:szCs w:val="28"/>
        </w:rPr>
        <w:t xml:space="preserve"> to students that how Vidhan Sabha has been performed and how it works going to the Maharashtra's valuable questions.</w:t>
      </w:r>
    </w:p>
    <w:p w14:paraId="3BC841DE" w14:textId="6E814461" w:rsidR="002F41F0" w:rsidRPr="00320326" w:rsidRDefault="002F41F0" w:rsidP="00D322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20326">
        <w:rPr>
          <w:b/>
          <w:bCs/>
          <w:sz w:val="28"/>
          <w:szCs w:val="28"/>
        </w:rPr>
        <w:t xml:space="preserve">FUTURE </w:t>
      </w:r>
      <w:proofErr w:type="gramStart"/>
      <w:r w:rsidRPr="00320326">
        <w:rPr>
          <w:b/>
          <w:bCs/>
          <w:sz w:val="28"/>
          <w:szCs w:val="28"/>
        </w:rPr>
        <w:t>PLAN</w:t>
      </w:r>
      <w:r w:rsidR="00D32277" w:rsidRPr="00320326">
        <w:rPr>
          <w:b/>
          <w:bCs/>
          <w:sz w:val="28"/>
          <w:szCs w:val="28"/>
        </w:rPr>
        <w:t xml:space="preserve"> :</w:t>
      </w:r>
      <w:proofErr w:type="gramEnd"/>
      <w:r w:rsidR="00D32277" w:rsidRPr="00320326">
        <w:rPr>
          <w:b/>
          <w:bCs/>
          <w:sz w:val="28"/>
          <w:szCs w:val="28"/>
        </w:rPr>
        <w:t>-</w:t>
      </w:r>
    </w:p>
    <w:p w14:paraId="0C93A7A3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1.To inculcate democratic values in the students by organizing youth parliaments. The department is moving in this direction and we are sure that it will be a success.</w:t>
      </w:r>
    </w:p>
    <w:p w14:paraId="1792BE5B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2. To organize Youth Parliament.</w:t>
      </w:r>
    </w:p>
    <w:p w14:paraId="739D6DFD" w14:textId="77777777" w:rsidR="002F41F0" w:rsidRPr="00320326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3. To organize the Workshop and one day national conference.</w:t>
      </w:r>
    </w:p>
    <w:p w14:paraId="7991874E" w14:textId="3B5AF0EE" w:rsidR="002F41F0" w:rsidRDefault="002F41F0" w:rsidP="002F41F0">
      <w:pPr>
        <w:rPr>
          <w:sz w:val="28"/>
          <w:szCs w:val="28"/>
        </w:rPr>
      </w:pPr>
      <w:r w:rsidRPr="00320326">
        <w:rPr>
          <w:sz w:val="28"/>
          <w:szCs w:val="28"/>
        </w:rPr>
        <w:t>4.To Start Multidisciplinary courses in accordance with NEP-2020</w:t>
      </w:r>
      <w:r w:rsidR="004126BE">
        <w:rPr>
          <w:sz w:val="28"/>
          <w:szCs w:val="28"/>
        </w:rPr>
        <w:t>.</w:t>
      </w:r>
    </w:p>
    <w:p w14:paraId="7617617A" w14:textId="77777777" w:rsidR="004126BE" w:rsidRDefault="004126BE" w:rsidP="002F41F0">
      <w:pPr>
        <w:rPr>
          <w:sz w:val="28"/>
          <w:szCs w:val="28"/>
        </w:rPr>
      </w:pPr>
    </w:p>
    <w:p w14:paraId="737F7EED" w14:textId="77777777" w:rsidR="004126BE" w:rsidRDefault="004126BE" w:rsidP="002F41F0">
      <w:pPr>
        <w:rPr>
          <w:sz w:val="28"/>
          <w:szCs w:val="28"/>
        </w:rPr>
      </w:pPr>
    </w:p>
    <w:p w14:paraId="46AB829D" w14:textId="1BE42C8E" w:rsidR="004126BE" w:rsidRPr="004126BE" w:rsidRDefault="004126BE" w:rsidP="004126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4126BE">
        <w:rPr>
          <w:b/>
          <w:bCs/>
          <w:sz w:val="28"/>
          <w:szCs w:val="28"/>
        </w:rPr>
        <w:lastRenderedPageBreak/>
        <w:t xml:space="preserve">GUEST </w:t>
      </w:r>
      <w:proofErr w:type="gramStart"/>
      <w:r w:rsidRPr="004126BE">
        <w:rPr>
          <w:b/>
          <w:bCs/>
          <w:sz w:val="28"/>
          <w:szCs w:val="28"/>
        </w:rPr>
        <w:t>LECTURES</w:t>
      </w:r>
      <w:r w:rsidRPr="004126BE">
        <w:rPr>
          <w:b/>
          <w:bCs/>
          <w:sz w:val="28"/>
          <w:szCs w:val="28"/>
        </w:rPr>
        <w:t xml:space="preserve"> :</w:t>
      </w:r>
      <w:proofErr w:type="gramEnd"/>
      <w:r w:rsidRPr="004126BE">
        <w:rPr>
          <w:b/>
          <w:bCs/>
          <w:sz w:val="28"/>
          <w:szCs w:val="28"/>
        </w:rPr>
        <w:t>-</w:t>
      </w:r>
    </w:p>
    <w:p w14:paraId="74316CDE" w14:textId="7773BBB2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Importance of Role Model (13/08/2018) Mr. M.S. </w:t>
      </w:r>
      <w:proofErr w:type="spellStart"/>
      <w:r w:rsidRPr="004C3433">
        <w:rPr>
          <w:sz w:val="28"/>
          <w:szCs w:val="28"/>
        </w:rPr>
        <w:t>Sapkal</w:t>
      </w:r>
      <w:proofErr w:type="spellEnd"/>
    </w:p>
    <w:p w14:paraId="2187806F" w14:textId="0482C4DA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4C3433">
        <w:rPr>
          <w:sz w:val="28"/>
          <w:szCs w:val="28"/>
        </w:rPr>
        <w:t>Gandhianism</w:t>
      </w:r>
      <w:proofErr w:type="spellEnd"/>
      <w:r w:rsidRPr="004C3433">
        <w:rPr>
          <w:sz w:val="28"/>
          <w:szCs w:val="28"/>
        </w:rPr>
        <w:t xml:space="preserve"> and Scientific Approach (04/10/2018) </w:t>
      </w:r>
      <w:proofErr w:type="spellStart"/>
      <w:r w:rsidRPr="004C3433">
        <w:rPr>
          <w:sz w:val="28"/>
          <w:szCs w:val="28"/>
        </w:rPr>
        <w:t>Dr.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Balasaheb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Kotalgi</w:t>
      </w:r>
      <w:proofErr w:type="spellEnd"/>
      <w:r w:rsidRPr="004C3433">
        <w:rPr>
          <w:sz w:val="28"/>
          <w:szCs w:val="28"/>
        </w:rPr>
        <w:t>.</w:t>
      </w:r>
    </w:p>
    <w:p w14:paraId="63594395" w14:textId="78A035F4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Article 370 (23/09/2019) </w:t>
      </w:r>
      <w:proofErr w:type="spellStart"/>
      <w:r w:rsidRPr="004C3433">
        <w:rPr>
          <w:sz w:val="28"/>
          <w:szCs w:val="28"/>
        </w:rPr>
        <w:t>Dr.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Annasaheb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Hardare</w:t>
      </w:r>
      <w:proofErr w:type="spellEnd"/>
      <w:r w:rsidRPr="004C3433">
        <w:rPr>
          <w:sz w:val="28"/>
          <w:szCs w:val="28"/>
        </w:rPr>
        <w:t>.</w:t>
      </w:r>
    </w:p>
    <w:p w14:paraId="6A46A54A" w14:textId="6B54DDA2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The India of Mahatma Gandhis Dream (04/10/2022) </w:t>
      </w:r>
      <w:proofErr w:type="spellStart"/>
      <w:r w:rsidRPr="004C3433">
        <w:rPr>
          <w:sz w:val="28"/>
          <w:szCs w:val="28"/>
        </w:rPr>
        <w:t>Dr.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J.</w:t>
      </w:r>
      <w:proofErr w:type="gramStart"/>
      <w:r w:rsidRPr="004C3433">
        <w:rPr>
          <w:sz w:val="28"/>
          <w:szCs w:val="28"/>
        </w:rPr>
        <w:t>P.Chandnshive</w:t>
      </w:r>
      <w:proofErr w:type="spellEnd"/>
      <w:proofErr w:type="gramEnd"/>
      <w:r w:rsidRPr="004C3433">
        <w:rPr>
          <w:sz w:val="28"/>
          <w:szCs w:val="28"/>
        </w:rPr>
        <w:t>.</w:t>
      </w:r>
    </w:p>
    <w:p w14:paraId="55AE44C4" w14:textId="2A308EC5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Challenges Ahead of The Indian Constitution (26/11/2022) Mr. </w:t>
      </w:r>
      <w:proofErr w:type="spellStart"/>
      <w:r w:rsidRPr="004C3433">
        <w:rPr>
          <w:sz w:val="28"/>
          <w:szCs w:val="28"/>
        </w:rPr>
        <w:t>Sangramsinh</w:t>
      </w:r>
      <w:proofErr w:type="spellEnd"/>
      <w:r w:rsidR="004C3433">
        <w:rPr>
          <w:sz w:val="28"/>
          <w:szCs w:val="28"/>
        </w:rPr>
        <w:t xml:space="preserve"> </w:t>
      </w:r>
      <w:r w:rsidRPr="004C3433">
        <w:rPr>
          <w:sz w:val="28"/>
          <w:szCs w:val="28"/>
        </w:rPr>
        <w:t>Chhatre.</w:t>
      </w:r>
    </w:p>
    <w:p w14:paraId="5AC19AEA" w14:textId="2B831E1E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The India of Mahatma Gandhis Dream (04/10/2022) </w:t>
      </w:r>
      <w:proofErr w:type="spellStart"/>
      <w:r w:rsidRPr="004C3433">
        <w:rPr>
          <w:sz w:val="28"/>
          <w:szCs w:val="28"/>
        </w:rPr>
        <w:t>Dr.</w:t>
      </w:r>
      <w:proofErr w:type="spellEnd"/>
      <w:r w:rsidRPr="004C3433">
        <w:rPr>
          <w:sz w:val="28"/>
          <w:szCs w:val="28"/>
        </w:rPr>
        <w:t xml:space="preserve"> </w:t>
      </w:r>
      <w:proofErr w:type="spellStart"/>
      <w:r w:rsidRPr="004C3433">
        <w:rPr>
          <w:sz w:val="28"/>
          <w:szCs w:val="28"/>
        </w:rPr>
        <w:t>J.</w:t>
      </w:r>
      <w:proofErr w:type="gramStart"/>
      <w:r w:rsidRPr="004C3433">
        <w:rPr>
          <w:sz w:val="28"/>
          <w:szCs w:val="28"/>
        </w:rPr>
        <w:t>P.Chandnshive</w:t>
      </w:r>
      <w:proofErr w:type="spellEnd"/>
      <w:proofErr w:type="gramEnd"/>
      <w:r w:rsidRPr="004C3433">
        <w:rPr>
          <w:sz w:val="28"/>
          <w:szCs w:val="28"/>
        </w:rPr>
        <w:t>.</w:t>
      </w:r>
    </w:p>
    <w:p w14:paraId="7D00A54A" w14:textId="21407038" w:rsidR="004126BE" w:rsidRPr="004C3433" w:rsidRDefault="004126BE" w:rsidP="004C34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C3433">
        <w:rPr>
          <w:sz w:val="28"/>
          <w:szCs w:val="28"/>
        </w:rPr>
        <w:t xml:space="preserve">Concept of Hind </w:t>
      </w:r>
      <w:proofErr w:type="spellStart"/>
      <w:r w:rsidRPr="004C3433">
        <w:rPr>
          <w:sz w:val="28"/>
          <w:szCs w:val="28"/>
        </w:rPr>
        <w:t>Swarajya</w:t>
      </w:r>
      <w:proofErr w:type="spellEnd"/>
      <w:r w:rsidRPr="004C3433">
        <w:rPr>
          <w:sz w:val="28"/>
          <w:szCs w:val="28"/>
        </w:rPr>
        <w:t xml:space="preserve"> (04/10/2018) </w:t>
      </w:r>
      <w:proofErr w:type="spellStart"/>
      <w:r w:rsidRPr="004C3433">
        <w:rPr>
          <w:sz w:val="28"/>
          <w:szCs w:val="28"/>
        </w:rPr>
        <w:t>Dr.</w:t>
      </w:r>
      <w:proofErr w:type="spellEnd"/>
      <w:r w:rsidRPr="004C3433">
        <w:rPr>
          <w:sz w:val="28"/>
          <w:szCs w:val="28"/>
        </w:rPr>
        <w:t xml:space="preserve"> Shital Patil</w:t>
      </w:r>
    </w:p>
    <w:p w14:paraId="7EC9A9EA" w14:textId="77777777" w:rsidR="004126BE" w:rsidRDefault="004126BE" w:rsidP="002F41F0">
      <w:pPr>
        <w:rPr>
          <w:sz w:val="28"/>
          <w:szCs w:val="28"/>
        </w:rPr>
      </w:pPr>
    </w:p>
    <w:p w14:paraId="22D58B3F" w14:textId="77777777" w:rsidR="004126BE" w:rsidRDefault="004126BE" w:rsidP="002F41F0">
      <w:pPr>
        <w:rPr>
          <w:sz w:val="28"/>
          <w:szCs w:val="28"/>
        </w:rPr>
      </w:pPr>
    </w:p>
    <w:p w14:paraId="7408BE76" w14:textId="77777777" w:rsidR="004126BE" w:rsidRDefault="004126BE" w:rsidP="002F41F0">
      <w:pPr>
        <w:rPr>
          <w:sz w:val="28"/>
          <w:szCs w:val="28"/>
        </w:rPr>
      </w:pPr>
    </w:p>
    <w:sectPr w:rsidR="00412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4A6"/>
    <w:multiLevelType w:val="hybridMultilevel"/>
    <w:tmpl w:val="45D463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555"/>
    <w:multiLevelType w:val="hybridMultilevel"/>
    <w:tmpl w:val="14EACC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326F"/>
    <w:multiLevelType w:val="hybridMultilevel"/>
    <w:tmpl w:val="03CC14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127E"/>
    <w:multiLevelType w:val="hybridMultilevel"/>
    <w:tmpl w:val="3D4E50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3088">
    <w:abstractNumId w:val="3"/>
  </w:num>
  <w:num w:numId="2" w16cid:durableId="1589996478">
    <w:abstractNumId w:val="2"/>
  </w:num>
  <w:num w:numId="3" w16cid:durableId="1696420392">
    <w:abstractNumId w:val="0"/>
  </w:num>
  <w:num w:numId="4" w16cid:durableId="170840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C1D"/>
    <w:rsid w:val="00234251"/>
    <w:rsid w:val="002F41F0"/>
    <w:rsid w:val="00320326"/>
    <w:rsid w:val="003F5EE3"/>
    <w:rsid w:val="004126BE"/>
    <w:rsid w:val="004C3433"/>
    <w:rsid w:val="00B12C1D"/>
    <w:rsid w:val="00D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A492"/>
  <w15:chartTrackingRefBased/>
  <w15:docId w15:val="{8BBF1D5B-9527-4669-8251-F877BB8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Namdev Gavali</dc:creator>
  <cp:keywords/>
  <dc:description/>
  <cp:lastModifiedBy>Namdev Gavali</cp:lastModifiedBy>
  <cp:revision>5</cp:revision>
  <dcterms:created xsi:type="dcterms:W3CDTF">2023-12-29T09:04:00Z</dcterms:created>
  <dcterms:modified xsi:type="dcterms:W3CDTF">2024-01-02T13:18:00Z</dcterms:modified>
</cp:coreProperties>
</file>